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745" w:rsidRDefault="00131745" w:rsidP="0013174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131745" w:rsidRDefault="00131745" w:rsidP="0013174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131745" w:rsidRPr="00131745" w:rsidRDefault="00131745" w:rsidP="00131745">
      <w:pPr>
        <w:pStyle w:val="a3"/>
        <w:tabs>
          <w:tab w:val="left" w:pos="142"/>
          <w:tab w:val="left" w:pos="284"/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 3 </w:t>
      </w:r>
    </w:p>
    <w:p w:rsidR="003822C8" w:rsidRPr="00131745" w:rsidRDefault="00B97295" w:rsidP="00131745">
      <w:pPr>
        <w:pStyle w:val="a3"/>
        <w:numPr>
          <w:ilvl w:val="0"/>
          <w:numId w:val="2"/>
        </w:numPr>
        <w:tabs>
          <w:tab w:val="left" w:pos="142"/>
          <w:tab w:val="left" w:pos="284"/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gramStart"/>
      <w:r w:rsidRPr="0013174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131745" w:rsidRPr="00131745">
        <w:rPr>
          <w:rFonts w:ascii="Times New Roman" w:hAnsi="Times New Roman" w:cs="Times New Roman"/>
          <w:sz w:val="28"/>
          <w:szCs w:val="28"/>
          <w:lang w:val="kk-KZ"/>
        </w:rPr>
        <w:t>ә</w:t>
      </w:r>
      <w:proofErr w:type="spellStart"/>
      <w:r w:rsidRPr="00131745">
        <w:rPr>
          <w:rFonts w:ascii="Times New Roman" w:hAnsi="Times New Roman" w:cs="Times New Roman"/>
          <w:sz w:val="28"/>
          <w:szCs w:val="28"/>
        </w:rPr>
        <w:t>сіпорын</w:t>
      </w:r>
      <w:proofErr w:type="spellEnd"/>
      <w:r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1745">
        <w:rPr>
          <w:rFonts w:ascii="Times New Roman" w:hAnsi="Times New Roman" w:cs="Times New Roman"/>
          <w:sz w:val="28"/>
          <w:szCs w:val="28"/>
        </w:rPr>
        <w:t>тәуекелінің</w:t>
      </w:r>
      <w:proofErr w:type="spellEnd"/>
      <w:r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1745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31745">
        <w:rPr>
          <w:rFonts w:ascii="Times New Roman" w:hAnsi="Times New Roman" w:cs="Times New Roman"/>
          <w:sz w:val="28"/>
          <w:szCs w:val="28"/>
        </w:rPr>
        <w:t>эсер</w:t>
      </w:r>
      <w:proofErr w:type="gramEnd"/>
      <w:r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1745">
        <w:rPr>
          <w:rFonts w:ascii="Times New Roman" w:hAnsi="Times New Roman" w:cs="Times New Roman"/>
          <w:sz w:val="28"/>
          <w:szCs w:val="28"/>
        </w:rPr>
        <w:t>етуші</w:t>
      </w:r>
      <w:proofErr w:type="spellEnd"/>
      <w:r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1745">
        <w:rPr>
          <w:rFonts w:ascii="Times New Roman" w:hAnsi="Times New Roman" w:cs="Times New Roman"/>
          <w:sz w:val="28"/>
          <w:szCs w:val="28"/>
        </w:rPr>
        <w:t>факторларды</w:t>
      </w:r>
      <w:proofErr w:type="spellEnd"/>
      <w:r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1745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1745">
        <w:rPr>
          <w:rFonts w:ascii="Times New Roman" w:hAnsi="Times New Roman" w:cs="Times New Roman"/>
          <w:sz w:val="28"/>
          <w:szCs w:val="28"/>
        </w:rPr>
        <w:t>көрсеткіштері</w:t>
      </w:r>
      <w:proofErr w:type="spellEnd"/>
      <w:r w:rsidRPr="00131745">
        <w:rPr>
          <w:rFonts w:ascii="Times New Roman" w:hAnsi="Times New Roman" w:cs="Times New Roman"/>
          <w:sz w:val="28"/>
          <w:szCs w:val="28"/>
        </w:rPr>
        <w:t>?</w:t>
      </w:r>
    </w:p>
    <w:p w:rsidR="00B97295" w:rsidRPr="00131745" w:rsidRDefault="00131745" w:rsidP="00131745">
      <w:pPr>
        <w:tabs>
          <w:tab w:val="left" w:pos="142"/>
          <w:tab w:val="left" w:pos="284"/>
          <w:tab w:val="left" w:pos="567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proofErr w:type="spellStart"/>
      <w:r w:rsidR="00B97295" w:rsidRPr="00131745">
        <w:rPr>
          <w:rFonts w:ascii="Times New Roman" w:hAnsi="Times New Roman" w:cs="Times New Roman"/>
          <w:sz w:val="28"/>
          <w:szCs w:val="28"/>
        </w:rPr>
        <w:t>Тәуекелдің</w:t>
      </w:r>
      <w:proofErr w:type="spellEnd"/>
      <w:r w:rsidR="00B97295"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7295" w:rsidRPr="00131745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="00B97295"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7295" w:rsidRPr="0013174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97295"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7295" w:rsidRPr="00131745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="00B97295"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7295" w:rsidRPr="00131745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="00B97295"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7295" w:rsidRPr="00131745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="00B97295" w:rsidRPr="00131745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B97295" w:rsidRPr="00131745">
        <w:rPr>
          <w:rFonts w:ascii="Times New Roman" w:hAnsi="Times New Roman" w:cs="Times New Roman"/>
          <w:sz w:val="28"/>
          <w:szCs w:val="28"/>
        </w:rPr>
        <w:t>інуі</w:t>
      </w:r>
      <w:proofErr w:type="spellEnd"/>
      <w:r w:rsidR="00B97295"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7295" w:rsidRPr="00131745">
        <w:rPr>
          <w:rFonts w:ascii="Times New Roman" w:hAnsi="Times New Roman" w:cs="Times New Roman"/>
          <w:sz w:val="28"/>
          <w:szCs w:val="28"/>
        </w:rPr>
        <w:t>немен</w:t>
      </w:r>
      <w:proofErr w:type="spellEnd"/>
      <w:r w:rsidR="00B97295"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7295" w:rsidRPr="0013174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="00B97295" w:rsidRPr="00131745">
        <w:rPr>
          <w:rFonts w:ascii="Times New Roman" w:hAnsi="Times New Roman" w:cs="Times New Roman"/>
          <w:sz w:val="28"/>
          <w:szCs w:val="28"/>
        </w:rPr>
        <w:t>?</w:t>
      </w:r>
    </w:p>
    <w:p w:rsidR="00B97295" w:rsidRPr="00131745" w:rsidRDefault="00B97295" w:rsidP="0013174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31745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131745">
        <w:rPr>
          <w:rFonts w:ascii="Times New Roman" w:hAnsi="Times New Roman" w:cs="Times New Roman"/>
          <w:sz w:val="28"/>
          <w:szCs w:val="28"/>
        </w:rPr>
        <w:t>Тәуекелдің</w:t>
      </w:r>
      <w:proofErr w:type="spellEnd"/>
      <w:r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1745">
        <w:rPr>
          <w:rFonts w:ascii="Times New Roman" w:hAnsi="Times New Roman" w:cs="Times New Roman"/>
          <w:sz w:val="28"/>
          <w:szCs w:val="28"/>
        </w:rPr>
        <w:t>төмендеуінің</w:t>
      </w:r>
      <w:proofErr w:type="spellEnd"/>
      <w:r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174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3174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31745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</w:p>
    <w:sectPr w:rsidR="00B97295" w:rsidRPr="00131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44335"/>
    <w:multiLevelType w:val="hybridMultilevel"/>
    <w:tmpl w:val="B6F2D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A44E1"/>
    <w:multiLevelType w:val="hybridMultilevel"/>
    <w:tmpl w:val="A14687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295"/>
    <w:rsid w:val="00131745"/>
    <w:rsid w:val="003822C8"/>
    <w:rsid w:val="00B9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2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72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2025-10-09T05:40:00Z</dcterms:created>
  <dcterms:modified xsi:type="dcterms:W3CDTF">2025-10-09T05:57:00Z</dcterms:modified>
</cp:coreProperties>
</file>